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C55E" w14:textId="77777777" w:rsidR="00E5586B" w:rsidRDefault="00E5586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E441C">
        <w:rPr>
          <w:rFonts w:ascii="Arial" w:hAnsi="Arial" w:cs="Arial"/>
          <w:bCs/>
          <w:i/>
          <w:spacing w:val="-3"/>
          <w:sz w:val="22"/>
          <w:szCs w:val="22"/>
        </w:rPr>
        <w:t>Auditor-General Act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requires a strategic review</w:t>
      </w:r>
      <w:r w:rsidR="00C036B6">
        <w:rPr>
          <w:rFonts w:ascii="Arial" w:hAnsi="Arial" w:cs="Arial"/>
          <w:bCs/>
          <w:spacing w:val="-3"/>
          <w:sz w:val="22"/>
          <w:szCs w:val="22"/>
        </w:rPr>
        <w:t xml:space="preserve"> of the Queensland Audit Office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be undertaken approximately every </w:t>
      </w:r>
      <w:r w:rsidR="001861E8">
        <w:rPr>
          <w:rFonts w:ascii="Arial" w:hAnsi="Arial" w:cs="Arial"/>
          <w:bCs/>
          <w:spacing w:val="-3"/>
          <w:sz w:val="22"/>
          <w:szCs w:val="22"/>
        </w:rPr>
        <w:t>five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years. </w:t>
      </w:r>
    </w:p>
    <w:p w14:paraId="08C4759A" w14:textId="77777777" w:rsidR="00D6589B" w:rsidRDefault="00E5586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Ms Phillippa Smith and Mr Graham Carpenter were appointed to carry out the strategic review on 26 July 2016 by the Governor in Council. </w:t>
      </w:r>
    </w:p>
    <w:p w14:paraId="73E04F3D" w14:textId="77777777" w:rsidR="005E5012" w:rsidRDefault="005E501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report on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Strategic Review of the Queensland Audit Office </w:t>
      </w:r>
      <w:r w:rsidR="003C4D8A">
        <w:rPr>
          <w:rFonts w:ascii="Arial" w:hAnsi="Arial" w:cs="Arial"/>
          <w:bCs/>
          <w:spacing w:val="-3"/>
          <w:sz w:val="22"/>
          <w:szCs w:val="22"/>
        </w:rPr>
        <w:t>(</w:t>
      </w:r>
      <w:r w:rsidR="001861E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C4D8A">
        <w:rPr>
          <w:rFonts w:ascii="Arial" w:hAnsi="Arial" w:cs="Arial"/>
          <w:bCs/>
          <w:spacing w:val="-3"/>
          <w:sz w:val="22"/>
          <w:szCs w:val="22"/>
        </w:rPr>
        <w:t xml:space="preserve">Strategic Review Report)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reviewed the Auditor-General’s functions and the performance of those functions, including whether the functions were being performed economically, effectively and efficiently. The Strategic Review Report made five strategic recommendations and 27 operational recommendations. </w:t>
      </w:r>
    </w:p>
    <w:p w14:paraId="7F4CBD22" w14:textId="77777777" w:rsidR="005E5012" w:rsidRDefault="005E501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Strategic Review Report was tabled by the Premier and then Minister for the Arts</w:t>
      </w:r>
      <w:r w:rsidR="00872718">
        <w:rPr>
          <w:rFonts w:ascii="Arial" w:hAnsi="Arial" w:cs="Arial"/>
          <w:bCs/>
          <w:spacing w:val="-3"/>
          <w:sz w:val="22"/>
          <w:szCs w:val="22"/>
        </w:rPr>
        <w:t xml:space="preserve"> on 23 March 2017</w:t>
      </w:r>
      <w:r w:rsidR="00323A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72718">
        <w:rPr>
          <w:rFonts w:ascii="Arial" w:hAnsi="Arial" w:cs="Arial"/>
          <w:bCs/>
          <w:spacing w:val="-3"/>
          <w:sz w:val="22"/>
          <w:szCs w:val="22"/>
        </w:rPr>
        <w:t xml:space="preserve">and was referred to the Finance and Administration Committee for consideration. </w:t>
      </w:r>
    </w:p>
    <w:p w14:paraId="3E00C9CC" w14:textId="77777777" w:rsidR="00872718" w:rsidRPr="00872718" w:rsidRDefault="0087271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 13 October 2017, the Finance and Administration Committee tabled its report No.</w:t>
      </w:r>
      <w:r w:rsidR="00F26BF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51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Consideration of the recommendations of the strategic review of the Queensland Audit Office.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Committee’s report made six recommendations, focusing on the strategic recommendations made in the Strategic Review Report. </w:t>
      </w:r>
    </w:p>
    <w:p w14:paraId="3F4A681B" w14:textId="77777777" w:rsidR="00872718" w:rsidRDefault="0087271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Government response to the Finance and Administration Committee’s report is supportive of the Committee’s recommendations. </w:t>
      </w:r>
    </w:p>
    <w:p w14:paraId="2488BB36" w14:textId="77777777" w:rsidR="00D6589B" w:rsidRPr="00EC44B1" w:rsidRDefault="00D6589B" w:rsidP="00EC44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6B7486">
        <w:rPr>
          <w:rFonts w:ascii="Arial" w:hAnsi="Arial" w:cs="Arial"/>
          <w:sz w:val="22"/>
          <w:szCs w:val="22"/>
        </w:rPr>
        <w:t xml:space="preserve"> the Government Response to the Finance and Administration Committee Report No. 51 </w:t>
      </w:r>
      <w:r w:rsidR="00201FBA">
        <w:rPr>
          <w:rFonts w:ascii="Arial" w:hAnsi="Arial" w:cs="Arial"/>
          <w:sz w:val="22"/>
          <w:szCs w:val="22"/>
        </w:rPr>
        <w:t xml:space="preserve">and that </w:t>
      </w:r>
      <w:r w:rsidR="006B7486">
        <w:rPr>
          <w:rFonts w:ascii="Arial" w:hAnsi="Arial" w:cs="Arial"/>
          <w:sz w:val="22"/>
          <w:szCs w:val="22"/>
        </w:rPr>
        <w:t>the Premier and Minister for Trade</w:t>
      </w:r>
      <w:r w:rsidR="00201FBA">
        <w:rPr>
          <w:rFonts w:ascii="Arial" w:hAnsi="Arial" w:cs="Arial"/>
          <w:sz w:val="22"/>
          <w:szCs w:val="22"/>
        </w:rPr>
        <w:t xml:space="preserve"> table</w:t>
      </w:r>
      <w:r w:rsidR="006B7486">
        <w:rPr>
          <w:rFonts w:ascii="Arial" w:hAnsi="Arial" w:cs="Arial"/>
          <w:sz w:val="22"/>
          <w:szCs w:val="22"/>
        </w:rPr>
        <w:t xml:space="preserve"> the Government Response in the L</w:t>
      </w:r>
      <w:r w:rsidR="00C62333">
        <w:rPr>
          <w:rFonts w:ascii="Arial" w:hAnsi="Arial" w:cs="Arial"/>
          <w:sz w:val="22"/>
          <w:szCs w:val="22"/>
        </w:rPr>
        <w:t>egislative Assembly.</w:t>
      </w:r>
    </w:p>
    <w:p w14:paraId="2C82D392" w14:textId="77777777" w:rsidR="00D6589B" w:rsidRPr="00C07656" w:rsidRDefault="00D6589B" w:rsidP="001861E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EC44B1">
        <w:rPr>
          <w:rFonts w:ascii="Arial" w:hAnsi="Arial" w:cs="Arial"/>
          <w:sz w:val="22"/>
          <w:szCs w:val="22"/>
          <w:u w:val="single"/>
        </w:rPr>
        <w:t>Attachments</w:t>
      </w:r>
    </w:p>
    <w:p w14:paraId="31FB506C" w14:textId="77777777" w:rsidR="00C62333" w:rsidRDefault="00617C38" w:rsidP="00C6233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62333" w:rsidRPr="009D54D2">
          <w:rPr>
            <w:rStyle w:val="Hyperlink"/>
            <w:rFonts w:ascii="Arial" w:hAnsi="Arial" w:cs="Arial"/>
            <w:sz w:val="22"/>
            <w:szCs w:val="22"/>
          </w:rPr>
          <w:t>Finance and Administration Committee Report No.</w:t>
        </w:r>
        <w:r w:rsidR="00F26BF9" w:rsidRPr="009D54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D54D2">
          <w:rPr>
            <w:rStyle w:val="Hyperlink"/>
            <w:rFonts w:ascii="Arial" w:hAnsi="Arial" w:cs="Arial"/>
            <w:sz w:val="22"/>
            <w:szCs w:val="22"/>
          </w:rPr>
          <w:t>51</w:t>
        </w:r>
        <w:r w:rsidR="00C62333" w:rsidRPr="009D54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62333" w:rsidRPr="009D54D2">
          <w:rPr>
            <w:rStyle w:val="Hyperlink"/>
            <w:rFonts w:ascii="Arial" w:hAnsi="Arial" w:cs="Arial"/>
            <w:i/>
            <w:sz w:val="22"/>
            <w:szCs w:val="22"/>
          </w:rPr>
          <w:t>Consideration of the recommendations of the strategic review</w:t>
        </w:r>
        <w:r w:rsidR="001861E8" w:rsidRPr="009D54D2">
          <w:rPr>
            <w:rStyle w:val="Hyperlink"/>
            <w:rFonts w:ascii="Arial" w:hAnsi="Arial" w:cs="Arial"/>
            <w:i/>
            <w:sz w:val="22"/>
            <w:szCs w:val="22"/>
          </w:rPr>
          <w:t xml:space="preserve"> of the Queensland Audit Office</w:t>
        </w:r>
      </w:hyperlink>
    </w:p>
    <w:p w14:paraId="1149048C" w14:textId="77777777" w:rsidR="00732E22" w:rsidRPr="00C62333" w:rsidRDefault="00617C38" w:rsidP="00C6233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62333" w:rsidRPr="009D54D2">
          <w:rPr>
            <w:rStyle w:val="Hyperlink"/>
            <w:rFonts w:ascii="Arial" w:hAnsi="Arial" w:cs="Arial"/>
            <w:sz w:val="22"/>
            <w:szCs w:val="22"/>
          </w:rPr>
          <w:t>Government response to the Finance and Administration Committee Report No.</w:t>
        </w:r>
        <w:r w:rsidR="00F26BF9" w:rsidRPr="009D54D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62333" w:rsidRPr="009D54D2">
          <w:rPr>
            <w:rStyle w:val="Hyperlink"/>
            <w:rFonts w:ascii="Arial" w:hAnsi="Arial" w:cs="Arial"/>
            <w:sz w:val="22"/>
            <w:szCs w:val="22"/>
          </w:rPr>
          <w:t>51</w:t>
        </w:r>
      </w:hyperlink>
    </w:p>
    <w:sectPr w:rsidR="00732E22" w:rsidRPr="00C62333" w:rsidSect="008D3A36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42F8" w14:textId="77777777" w:rsidR="00227889" w:rsidRDefault="00227889" w:rsidP="00D6589B">
      <w:r>
        <w:separator/>
      </w:r>
    </w:p>
  </w:endnote>
  <w:endnote w:type="continuationSeparator" w:id="0">
    <w:p w14:paraId="17FDBB72" w14:textId="77777777" w:rsidR="00227889" w:rsidRDefault="0022788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2303" w14:textId="77777777" w:rsidR="00227889" w:rsidRDefault="00227889" w:rsidP="00D6589B">
      <w:r>
        <w:separator/>
      </w:r>
    </w:p>
  </w:footnote>
  <w:footnote w:type="continuationSeparator" w:id="0">
    <w:p w14:paraId="4F2CB96A" w14:textId="77777777" w:rsidR="00227889" w:rsidRDefault="0022788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082F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6C079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F6BA32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D3A36">
      <w:rPr>
        <w:rFonts w:ascii="Arial" w:hAnsi="Arial" w:cs="Arial"/>
        <w:b/>
        <w:color w:val="auto"/>
        <w:sz w:val="22"/>
        <w:szCs w:val="22"/>
        <w:lang w:eastAsia="en-US"/>
      </w:rPr>
      <w:t xml:space="preserve">March </w:t>
    </w:r>
    <w:r w:rsidR="00B23B3A">
      <w:rPr>
        <w:rFonts w:ascii="Arial" w:hAnsi="Arial" w:cs="Arial"/>
        <w:b/>
        <w:color w:val="auto"/>
        <w:sz w:val="22"/>
        <w:szCs w:val="22"/>
        <w:lang w:eastAsia="en-US"/>
      </w:rPr>
      <w:t>2018</w:t>
    </w:r>
  </w:p>
  <w:p w14:paraId="5F5F5966" w14:textId="77777777" w:rsidR="006B7486" w:rsidRPr="006B7486" w:rsidRDefault="006B7486" w:rsidP="006B748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B7486">
      <w:rPr>
        <w:rFonts w:ascii="Arial" w:hAnsi="Arial" w:cs="Arial"/>
        <w:b/>
        <w:sz w:val="22"/>
        <w:szCs w:val="22"/>
        <w:u w:val="single"/>
      </w:rPr>
      <w:t>Queensland Government Response to the Finance and Administration Committee Report No.</w:t>
    </w:r>
    <w:r w:rsidR="00F26BF9">
      <w:rPr>
        <w:rFonts w:ascii="Arial" w:hAnsi="Arial" w:cs="Arial"/>
        <w:b/>
        <w:sz w:val="22"/>
        <w:szCs w:val="22"/>
        <w:u w:val="single"/>
      </w:rPr>
      <w:t xml:space="preserve"> </w:t>
    </w:r>
    <w:r w:rsidRPr="006B7486">
      <w:rPr>
        <w:rFonts w:ascii="Arial" w:hAnsi="Arial" w:cs="Arial"/>
        <w:b/>
        <w:sz w:val="22"/>
        <w:szCs w:val="22"/>
        <w:u w:val="single"/>
      </w:rPr>
      <w:t>51, Consideration of the recommendations of the strategic review of the Queensland Audit Office</w:t>
    </w:r>
  </w:p>
  <w:p w14:paraId="67F5817B" w14:textId="77777777" w:rsidR="00CB1501" w:rsidRDefault="006B748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50754D4F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0F"/>
    <w:rsid w:val="00080F8F"/>
    <w:rsid w:val="000E441C"/>
    <w:rsid w:val="0010384C"/>
    <w:rsid w:val="00152095"/>
    <w:rsid w:val="00174117"/>
    <w:rsid w:val="001861E8"/>
    <w:rsid w:val="001D520A"/>
    <w:rsid w:val="00201FBA"/>
    <w:rsid w:val="00227889"/>
    <w:rsid w:val="00323A34"/>
    <w:rsid w:val="003946D6"/>
    <w:rsid w:val="003A3BDD"/>
    <w:rsid w:val="003C4D8A"/>
    <w:rsid w:val="0043543B"/>
    <w:rsid w:val="00461E23"/>
    <w:rsid w:val="00501C66"/>
    <w:rsid w:val="00550873"/>
    <w:rsid w:val="005E5012"/>
    <w:rsid w:val="00617C38"/>
    <w:rsid w:val="006B7486"/>
    <w:rsid w:val="007265D0"/>
    <w:rsid w:val="00732E22"/>
    <w:rsid w:val="00741C20"/>
    <w:rsid w:val="007F44F4"/>
    <w:rsid w:val="00872718"/>
    <w:rsid w:val="008A6570"/>
    <w:rsid w:val="008D3A36"/>
    <w:rsid w:val="008E35D4"/>
    <w:rsid w:val="00904077"/>
    <w:rsid w:val="00937A4A"/>
    <w:rsid w:val="009D54D2"/>
    <w:rsid w:val="00B23B3A"/>
    <w:rsid w:val="00B95A06"/>
    <w:rsid w:val="00C036B6"/>
    <w:rsid w:val="00C62333"/>
    <w:rsid w:val="00C75E67"/>
    <w:rsid w:val="00CB1501"/>
    <w:rsid w:val="00CD7A50"/>
    <w:rsid w:val="00CF0D8A"/>
    <w:rsid w:val="00D6589B"/>
    <w:rsid w:val="00D72D7B"/>
    <w:rsid w:val="00D960D1"/>
    <w:rsid w:val="00E27A0F"/>
    <w:rsid w:val="00E41285"/>
    <w:rsid w:val="00E5586B"/>
    <w:rsid w:val="00EC44B1"/>
    <w:rsid w:val="00F24A8A"/>
    <w:rsid w:val="00F26BF9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9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bso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38</TotalTime>
  <Pages>1</Pages>
  <Words>252</Words>
  <Characters>1471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1721</CharactersWithSpaces>
  <SharedDoc>false</SharedDoc>
  <HyperlinkBase>https://www.cabinet.qld.gov.au/documents/2018/Mar/RespFACQAO/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14</cp:revision>
  <dcterms:created xsi:type="dcterms:W3CDTF">2018-03-04T23:26:00Z</dcterms:created>
  <dcterms:modified xsi:type="dcterms:W3CDTF">2019-12-11T09:13:00Z</dcterms:modified>
  <cp:category>Auditor_General,Parliamentary_Committees,Performance_Management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